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71F" w:rsidRPr="00A563AA" w:rsidRDefault="0032371F" w:rsidP="001E244E">
      <w:pPr>
        <w:pStyle w:val="a3"/>
        <w:jc w:val="both"/>
        <w:textAlignment w:val="baseline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A563AA">
        <w:rPr>
          <w:b/>
          <w:bCs/>
          <w:color w:val="000000"/>
          <w:sz w:val="28"/>
          <w:szCs w:val="28"/>
        </w:rPr>
        <w:t>Проведение</w:t>
      </w:r>
      <w:r w:rsidR="005348CC" w:rsidRPr="00A563AA">
        <w:rPr>
          <w:b/>
          <w:bCs/>
          <w:color w:val="000000"/>
          <w:sz w:val="28"/>
          <w:szCs w:val="28"/>
        </w:rPr>
        <w:t xml:space="preserve"> повторных</w:t>
      </w:r>
      <w:r w:rsidRPr="00A563AA">
        <w:rPr>
          <w:b/>
          <w:bCs/>
          <w:color w:val="000000"/>
          <w:sz w:val="28"/>
          <w:szCs w:val="28"/>
        </w:rPr>
        <w:t xml:space="preserve"> закупок услуг </w:t>
      </w:r>
      <w:r w:rsidRPr="00A563AA">
        <w:rPr>
          <w:b/>
          <w:bCs/>
          <w:color w:val="000000"/>
          <w:sz w:val="28"/>
          <w:szCs w:val="28"/>
          <w:u w:val="single"/>
        </w:rPr>
        <w:t xml:space="preserve">по </w:t>
      </w:r>
      <w:proofErr w:type="spellStart"/>
      <w:r w:rsidRPr="00A563AA">
        <w:rPr>
          <w:b/>
          <w:bCs/>
          <w:color w:val="000000"/>
          <w:sz w:val="28"/>
          <w:szCs w:val="28"/>
          <w:u w:val="single"/>
        </w:rPr>
        <w:t>таргетированной</w:t>
      </w:r>
      <w:proofErr w:type="spellEnd"/>
      <w:r w:rsidRPr="00A563AA">
        <w:rPr>
          <w:b/>
          <w:bCs/>
          <w:color w:val="000000"/>
          <w:sz w:val="28"/>
          <w:szCs w:val="28"/>
          <w:u w:val="single"/>
        </w:rPr>
        <w:t xml:space="preserve"> рекламе материалов</w:t>
      </w:r>
      <w:r w:rsidR="0071244F" w:rsidRPr="00A563AA">
        <w:rPr>
          <w:b/>
          <w:bCs/>
          <w:color w:val="000000"/>
          <w:sz w:val="28"/>
          <w:szCs w:val="28"/>
          <w:u w:val="single"/>
        </w:rPr>
        <w:t xml:space="preserve"> Заказчика</w:t>
      </w:r>
      <w:r w:rsidRPr="00A563AA">
        <w:rPr>
          <w:b/>
          <w:bCs/>
          <w:color w:val="000000"/>
          <w:sz w:val="28"/>
          <w:szCs w:val="28"/>
          <w:u w:val="single"/>
        </w:rPr>
        <w:t xml:space="preserve"> в социальной сети </w:t>
      </w:r>
      <w:proofErr w:type="spellStart"/>
      <w:r w:rsidRPr="00A563AA">
        <w:rPr>
          <w:b/>
          <w:bCs/>
          <w:color w:val="000000"/>
          <w:sz w:val="28"/>
          <w:szCs w:val="28"/>
          <w:u w:val="single"/>
        </w:rPr>
        <w:t>facebook</w:t>
      </w:r>
      <w:proofErr w:type="spellEnd"/>
      <w:r w:rsidRPr="00A563AA">
        <w:rPr>
          <w:b/>
          <w:bCs/>
          <w:color w:val="000000"/>
          <w:sz w:val="28"/>
          <w:szCs w:val="28"/>
        </w:rPr>
        <w:t xml:space="preserve"> способом конкурса.</w:t>
      </w:r>
    </w:p>
    <w:p w:rsidR="00EC2BA9" w:rsidRPr="00A563AA" w:rsidRDefault="0032371F" w:rsidP="00EC2B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563AA">
        <w:rPr>
          <w:b/>
          <w:bCs/>
          <w:color w:val="000000"/>
          <w:sz w:val="28"/>
          <w:szCs w:val="28"/>
        </w:rPr>
        <w:br/>
      </w:r>
      <w:r w:rsidR="00EC2BA9" w:rsidRPr="00A563AA">
        <w:rPr>
          <w:b/>
          <w:bCs/>
          <w:color w:val="000000"/>
          <w:sz w:val="28"/>
          <w:szCs w:val="28"/>
        </w:rPr>
        <w:t>Информационное сообщение</w:t>
      </w:r>
    </w:p>
    <w:p w:rsidR="00EC2BA9" w:rsidRPr="00A563AA" w:rsidRDefault="00EC2BA9" w:rsidP="00EC2B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563AA">
        <w:rPr>
          <w:b/>
          <w:bCs/>
          <w:color w:val="000000"/>
          <w:sz w:val="28"/>
          <w:szCs w:val="28"/>
        </w:rPr>
        <w:t>об осуществлении закупок способом конкурса </w:t>
      </w:r>
    </w:p>
    <w:p w:rsidR="00EC2BA9" w:rsidRPr="00EC2BA9" w:rsidRDefault="00EC2BA9" w:rsidP="00EC2B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2BA9" w:rsidRPr="00A563AA" w:rsidRDefault="00EC2BA9" w:rsidP="00EC2BA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A563AA">
        <w:rPr>
          <w:b/>
          <w:bCs/>
          <w:color w:val="000000"/>
          <w:sz w:val="28"/>
          <w:szCs w:val="28"/>
          <w:shd w:val="clear" w:color="auto" w:fill="FFFFFF"/>
        </w:rPr>
        <w:t xml:space="preserve">ТОО «АЙҚЫН-ЛИТЕР» </w:t>
      </w:r>
      <w:r w:rsidRPr="00A563AA">
        <w:rPr>
          <w:color w:val="000000"/>
          <w:sz w:val="28"/>
          <w:szCs w:val="28"/>
        </w:rPr>
        <w:t xml:space="preserve">объявляет о проведении повторного закупа услуг по </w:t>
      </w:r>
      <w:proofErr w:type="spellStart"/>
      <w:r w:rsidRPr="00A563AA">
        <w:rPr>
          <w:color w:val="000000"/>
          <w:sz w:val="28"/>
          <w:szCs w:val="28"/>
        </w:rPr>
        <w:t>таргетированной</w:t>
      </w:r>
      <w:proofErr w:type="spellEnd"/>
      <w:r w:rsidRPr="00A563AA">
        <w:rPr>
          <w:color w:val="000000"/>
          <w:sz w:val="28"/>
          <w:szCs w:val="28"/>
        </w:rPr>
        <w:t xml:space="preserve"> рекламе материалов Заказчика в социальной сети </w:t>
      </w:r>
      <w:proofErr w:type="spellStart"/>
      <w:r w:rsidRPr="00A563AA">
        <w:rPr>
          <w:color w:val="000000"/>
          <w:sz w:val="28"/>
          <w:szCs w:val="28"/>
        </w:rPr>
        <w:t>facebook</w:t>
      </w:r>
      <w:proofErr w:type="spellEnd"/>
      <w:r w:rsidRPr="00A563AA">
        <w:rPr>
          <w:color w:val="000000"/>
          <w:sz w:val="28"/>
          <w:szCs w:val="28"/>
          <w:u w:val="single"/>
        </w:rPr>
        <w:t xml:space="preserve"> </w:t>
      </w:r>
      <w:r w:rsidRPr="00A563AA">
        <w:rPr>
          <w:color w:val="000000"/>
          <w:sz w:val="28"/>
          <w:szCs w:val="28"/>
        </w:rPr>
        <w:t>способом конкурса.</w:t>
      </w:r>
    </w:p>
    <w:p w:rsidR="00EC2BA9" w:rsidRPr="00A563AA" w:rsidRDefault="00EC2BA9" w:rsidP="00EC2BA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A563AA">
        <w:rPr>
          <w:color w:val="000000"/>
          <w:sz w:val="28"/>
          <w:szCs w:val="28"/>
        </w:rPr>
        <w:t xml:space="preserve">Полный перечень закупаемых услуг, количество, подробная спецификация, стоимость и срок оказания указаны в конкурсной документации. Копию конкурсной документации можно получить по адресу: г. </w:t>
      </w:r>
      <w:proofErr w:type="spellStart"/>
      <w:r w:rsidRPr="00A563AA">
        <w:rPr>
          <w:color w:val="000000"/>
          <w:sz w:val="28"/>
          <w:szCs w:val="28"/>
        </w:rPr>
        <w:t>Нур</w:t>
      </w:r>
      <w:proofErr w:type="spellEnd"/>
      <w:r w:rsidRPr="00A563AA">
        <w:rPr>
          <w:color w:val="000000"/>
          <w:sz w:val="28"/>
          <w:szCs w:val="28"/>
        </w:rPr>
        <w:t xml:space="preserve">-Султан, ул. Д. </w:t>
      </w:r>
      <w:proofErr w:type="spellStart"/>
      <w:r w:rsidRPr="00A563AA">
        <w:rPr>
          <w:color w:val="000000"/>
          <w:sz w:val="28"/>
          <w:szCs w:val="28"/>
        </w:rPr>
        <w:t>Кунаева</w:t>
      </w:r>
      <w:proofErr w:type="spellEnd"/>
      <w:r w:rsidRPr="00A563AA">
        <w:rPr>
          <w:color w:val="000000"/>
          <w:sz w:val="28"/>
          <w:szCs w:val="28"/>
        </w:rPr>
        <w:t xml:space="preserve"> 12/1, кабинет 609/2 или на интернет ресурсе: </w:t>
      </w:r>
      <w:hyperlink r:id="rId4" w:history="1">
        <w:r w:rsidRPr="00A563AA">
          <w:rPr>
            <w:rStyle w:val="a4"/>
            <w:sz w:val="28"/>
            <w:szCs w:val="28"/>
          </w:rPr>
          <w:t>https://aikyn-liter.kz</w:t>
        </w:r>
      </w:hyperlink>
    </w:p>
    <w:p w:rsidR="00EC2BA9" w:rsidRPr="00A563AA" w:rsidRDefault="00EC2BA9" w:rsidP="00EC2BA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A563AA">
        <w:rPr>
          <w:color w:val="000000"/>
          <w:sz w:val="28"/>
          <w:szCs w:val="28"/>
        </w:rPr>
        <w:t xml:space="preserve">Для получения копии конкурсной документации нарочно представители потенциальных поставщиков обязаны предоставить документальное подтверждение полномочий, оформленное надлежащим образом, на получение копии конкурсной документации и копию документа, удостоверяющего личность. Заявки на участие в конкурсе представляются (направляются) потенциальными поставщиками в ТОО «АЙҚЫН-ЛИТЕР» расположенное по адресу: г. </w:t>
      </w:r>
      <w:proofErr w:type="spellStart"/>
      <w:r w:rsidRPr="00A563AA">
        <w:rPr>
          <w:color w:val="000000"/>
          <w:sz w:val="28"/>
          <w:szCs w:val="28"/>
        </w:rPr>
        <w:t>Нур</w:t>
      </w:r>
      <w:proofErr w:type="spellEnd"/>
      <w:r w:rsidRPr="00A563AA">
        <w:rPr>
          <w:color w:val="000000"/>
          <w:sz w:val="28"/>
          <w:szCs w:val="28"/>
        </w:rPr>
        <w:t xml:space="preserve">-Султан, ул. Д. </w:t>
      </w:r>
      <w:proofErr w:type="spellStart"/>
      <w:r w:rsidRPr="00A563AA">
        <w:rPr>
          <w:color w:val="000000"/>
          <w:sz w:val="28"/>
          <w:szCs w:val="28"/>
        </w:rPr>
        <w:t>Кунаева</w:t>
      </w:r>
      <w:proofErr w:type="spellEnd"/>
      <w:r w:rsidRPr="00A563AA">
        <w:rPr>
          <w:color w:val="000000"/>
          <w:sz w:val="28"/>
          <w:szCs w:val="28"/>
        </w:rPr>
        <w:t xml:space="preserve"> 12/1, кабинет 609/2.</w:t>
      </w:r>
    </w:p>
    <w:p w:rsidR="00EC2BA9" w:rsidRPr="00A563AA" w:rsidRDefault="00EC2BA9" w:rsidP="00EC2BA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A563AA">
        <w:rPr>
          <w:color w:val="000000"/>
          <w:sz w:val="28"/>
          <w:szCs w:val="28"/>
        </w:rPr>
        <w:t>Окончательный срок представления заявок на участие в ко</w:t>
      </w:r>
      <w:r w:rsidR="005058B6">
        <w:rPr>
          <w:color w:val="000000"/>
          <w:sz w:val="28"/>
          <w:szCs w:val="28"/>
        </w:rPr>
        <w:t>нкурсе до 17</w:t>
      </w:r>
      <w:r w:rsidRPr="00A563AA">
        <w:rPr>
          <w:color w:val="000000"/>
          <w:sz w:val="28"/>
          <w:szCs w:val="28"/>
        </w:rPr>
        <w:t xml:space="preserve"> часов 00 минут «2» </w:t>
      </w:r>
      <w:r w:rsidR="005348CC" w:rsidRPr="00A563AA">
        <w:rPr>
          <w:color w:val="000000"/>
          <w:sz w:val="28"/>
          <w:szCs w:val="28"/>
        </w:rPr>
        <w:t>февраля</w:t>
      </w:r>
      <w:r w:rsidRPr="00A563AA">
        <w:rPr>
          <w:color w:val="000000"/>
          <w:sz w:val="28"/>
          <w:szCs w:val="28"/>
        </w:rPr>
        <w:t xml:space="preserve"> 2022 года. Заявки должны пройти регистрацию путем внесения организатором</w:t>
      </w:r>
      <w:r w:rsidR="00A563AA" w:rsidRPr="00A563AA">
        <w:rPr>
          <w:color w:val="000000"/>
          <w:sz w:val="28"/>
          <w:szCs w:val="28"/>
        </w:rPr>
        <w:t xml:space="preserve"> повторных</w:t>
      </w:r>
      <w:r w:rsidRPr="00A563AA">
        <w:rPr>
          <w:color w:val="000000"/>
          <w:sz w:val="28"/>
          <w:szCs w:val="28"/>
        </w:rPr>
        <w:t xml:space="preserve"> закупок соответствующей записи в журнале регистрации заявок. Дополнительную информацию можно получить по телефону: </w:t>
      </w:r>
      <w:r w:rsidRPr="00A563AA">
        <w:rPr>
          <w:sz w:val="28"/>
          <w:szCs w:val="28"/>
        </w:rPr>
        <w:t>8 (7172) 76-84-66.</w:t>
      </w:r>
    </w:p>
    <w:p w:rsidR="00EC2BA9" w:rsidRPr="00A563AA" w:rsidRDefault="00EC2BA9" w:rsidP="00EC2BA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A563AA">
        <w:rPr>
          <w:color w:val="000000"/>
          <w:sz w:val="28"/>
          <w:szCs w:val="28"/>
        </w:rPr>
        <w:t>Вскрытие конвертов с поступившими заявками потенциальных поставщиков состоится в 1</w:t>
      </w:r>
      <w:r w:rsidR="005058B6">
        <w:rPr>
          <w:color w:val="000000"/>
          <w:sz w:val="28"/>
          <w:szCs w:val="28"/>
        </w:rPr>
        <w:t>2</w:t>
      </w:r>
      <w:r w:rsidRPr="00A563AA">
        <w:rPr>
          <w:color w:val="000000"/>
          <w:sz w:val="28"/>
          <w:szCs w:val="28"/>
        </w:rPr>
        <w:t xml:space="preserve"> часов 00 минут </w:t>
      </w:r>
      <w:r w:rsidR="00A563AA" w:rsidRPr="00A563AA">
        <w:rPr>
          <w:color w:val="000000"/>
          <w:sz w:val="28"/>
          <w:szCs w:val="28"/>
        </w:rPr>
        <w:t>«3</w:t>
      </w:r>
      <w:r w:rsidRPr="00A563AA">
        <w:rPr>
          <w:color w:val="000000"/>
          <w:sz w:val="28"/>
          <w:szCs w:val="28"/>
        </w:rPr>
        <w:t xml:space="preserve">» </w:t>
      </w:r>
      <w:r w:rsidR="00A563AA" w:rsidRPr="00A563AA">
        <w:rPr>
          <w:color w:val="000000"/>
          <w:sz w:val="28"/>
          <w:szCs w:val="28"/>
        </w:rPr>
        <w:t>февраля</w:t>
      </w:r>
      <w:r w:rsidRPr="00A563AA">
        <w:rPr>
          <w:color w:val="000000"/>
          <w:sz w:val="28"/>
          <w:szCs w:val="28"/>
        </w:rPr>
        <w:t xml:space="preserve"> 2022 года, по адресу: г. </w:t>
      </w:r>
      <w:proofErr w:type="spellStart"/>
      <w:r w:rsidRPr="00A563AA">
        <w:rPr>
          <w:color w:val="000000"/>
          <w:sz w:val="28"/>
          <w:szCs w:val="28"/>
        </w:rPr>
        <w:t>Нур</w:t>
      </w:r>
      <w:proofErr w:type="spellEnd"/>
      <w:r w:rsidRPr="00A563AA">
        <w:rPr>
          <w:color w:val="000000"/>
          <w:sz w:val="28"/>
          <w:szCs w:val="28"/>
        </w:rPr>
        <w:t xml:space="preserve">-Султан, ул. Д. </w:t>
      </w:r>
      <w:proofErr w:type="spellStart"/>
      <w:r w:rsidRPr="00A563AA">
        <w:rPr>
          <w:color w:val="000000"/>
          <w:sz w:val="28"/>
          <w:szCs w:val="28"/>
        </w:rPr>
        <w:t>Кунаева</w:t>
      </w:r>
      <w:proofErr w:type="spellEnd"/>
      <w:r w:rsidRPr="00A563AA">
        <w:rPr>
          <w:color w:val="000000"/>
          <w:sz w:val="28"/>
          <w:szCs w:val="28"/>
        </w:rPr>
        <w:t xml:space="preserve"> 12/1, кабинет 609/2. Потенциальные поставщики или их уполномоченные представители (с документально оформленными полномочиями) могут присутствовать на вскрытии конвертов с заявками.</w:t>
      </w:r>
    </w:p>
    <w:p w:rsidR="00EC2BA9" w:rsidRPr="00A563AA" w:rsidRDefault="00EC2BA9" w:rsidP="00EC2B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3AA">
        <w:rPr>
          <w:rFonts w:ascii="Times New Roman" w:hAnsi="Times New Roman" w:cs="Times New Roman"/>
          <w:sz w:val="28"/>
          <w:szCs w:val="28"/>
        </w:rPr>
        <w:t xml:space="preserve">Конверт с заявками на участие в конкурсе оформляется следующим образом: </w:t>
      </w:r>
    </w:p>
    <w:p w:rsidR="00EC2BA9" w:rsidRPr="00A563AA" w:rsidRDefault="00EC2BA9" w:rsidP="00EC2B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3AA">
        <w:rPr>
          <w:rFonts w:ascii="Times New Roman" w:hAnsi="Times New Roman" w:cs="Times New Roman"/>
          <w:sz w:val="28"/>
          <w:szCs w:val="28"/>
        </w:rPr>
        <w:t>На лицевой стороне запечатанного конверта потенциальный поставщик должен указать:</w:t>
      </w:r>
    </w:p>
    <w:p w:rsidR="00EC2BA9" w:rsidRPr="00A563AA" w:rsidRDefault="00EC2BA9" w:rsidP="00EC2B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3AA">
        <w:rPr>
          <w:rFonts w:ascii="Times New Roman" w:hAnsi="Times New Roman" w:cs="Times New Roman"/>
          <w:sz w:val="28"/>
          <w:szCs w:val="28"/>
        </w:rPr>
        <w:t>- полное наименование, почтовый, электронный адрес и контактный телефон потенциального поставщика;</w:t>
      </w:r>
    </w:p>
    <w:p w:rsidR="00EC2BA9" w:rsidRPr="00A563AA" w:rsidRDefault="00EC2BA9" w:rsidP="00EC2B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3AA">
        <w:rPr>
          <w:rFonts w:ascii="Times New Roman" w:hAnsi="Times New Roman" w:cs="Times New Roman"/>
          <w:sz w:val="28"/>
          <w:szCs w:val="28"/>
        </w:rPr>
        <w:t>- наименование и почтовый адрес заказчика, которые должны соответствовать аналогичным сведениям, указанным в объявлении;</w:t>
      </w:r>
    </w:p>
    <w:p w:rsidR="00EC2BA9" w:rsidRDefault="00EC2BA9" w:rsidP="00EC2B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3AA">
        <w:rPr>
          <w:rFonts w:ascii="Times New Roman" w:hAnsi="Times New Roman" w:cs="Times New Roman"/>
          <w:sz w:val="28"/>
          <w:szCs w:val="28"/>
        </w:rPr>
        <w:t>- наименование закупок товаров, работ, услуг для участия в которых представляется предложение потенциального поставщика.</w:t>
      </w:r>
    </w:p>
    <w:p w:rsidR="00EC2BA9" w:rsidRDefault="00EC2BA9" w:rsidP="00EC2BA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9"/>
          <w:szCs w:val="29"/>
          <w:shd w:val="clear" w:color="auto" w:fill="FFFFFF"/>
          <w:lang w:eastAsia="ru-RU"/>
        </w:rPr>
      </w:pPr>
    </w:p>
    <w:p w:rsidR="00EC2BA9" w:rsidRPr="00C0719B" w:rsidRDefault="00EC2BA9" w:rsidP="00EC2B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C2BA9" w:rsidRPr="00C0719B" w:rsidSect="00350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71F"/>
    <w:rsid w:val="0013350D"/>
    <w:rsid w:val="001E244E"/>
    <w:rsid w:val="00266C05"/>
    <w:rsid w:val="0032371F"/>
    <w:rsid w:val="00350EE9"/>
    <w:rsid w:val="003774C6"/>
    <w:rsid w:val="005058B6"/>
    <w:rsid w:val="00506378"/>
    <w:rsid w:val="005111E6"/>
    <w:rsid w:val="005348CC"/>
    <w:rsid w:val="0071244F"/>
    <w:rsid w:val="00717D39"/>
    <w:rsid w:val="007D5039"/>
    <w:rsid w:val="00A563AA"/>
    <w:rsid w:val="00AD5DC2"/>
    <w:rsid w:val="00AE0115"/>
    <w:rsid w:val="00B06985"/>
    <w:rsid w:val="00C0719B"/>
    <w:rsid w:val="00EC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717AF2-4062-4CAE-8A98-443F5176A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3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774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ikyn-liter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Bolat</dc:creator>
  <cp:lastModifiedBy>Asus</cp:lastModifiedBy>
  <cp:revision>2</cp:revision>
  <dcterms:created xsi:type="dcterms:W3CDTF">2022-01-10T03:45:00Z</dcterms:created>
  <dcterms:modified xsi:type="dcterms:W3CDTF">2022-01-10T03:45:00Z</dcterms:modified>
</cp:coreProperties>
</file>